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11" w:rsidRDefault="00C047C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DO ARTIGO</w:t>
      </w:r>
    </w:p>
    <w:p w:rsidR="008939D7" w:rsidRPr="00334980" w:rsidRDefault="00C047C1">
      <w:pPr>
        <w:spacing w:line="276" w:lineRule="auto"/>
        <w:rPr>
          <w:rFonts w:ascii="Arial" w:eastAsia="Arial" w:hAnsi="Arial" w:cs="Arial"/>
          <w:i/>
          <w:sz w:val="24"/>
          <w:szCs w:val="24"/>
        </w:rPr>
      </w:pPr>
      <w:proofErr w:type="gramStart"/>
      <w:r w:rsidRPr="00334980">
        <w:rPr>
          <w:rFonts w:ascii="Arial" w:eastAsia="Arial" w:hAnsi="Arial" w:cs="Arial"/>
          <w:i/>
          <w:sz w:val="24"/>
          <w:szCs w:val="24"/>
        </w:rPr>
        <w:t>(fonte Arial ou Times News Roman, tamanho 12, negrito, centralizado, CAIXA ALTA e máximo de 200 caracteres com espaço.</w:t>
      </w:r>
      <w:proofErr w:type="gramEnd"/>
      <w:r w:rsidRPr="00334980">
        <w:rPr>
          <w:rFonts w:ascii="Arial" w:eastAsia="Arial" w:hAnsi="Arial" w:cs="Arial"/>
          <w:i/>
          <w:sz w:val="24"/>
          <w:szCs w:val="24"/>
        </w:rPr>
        <w:t xml:space="preserve"> Somente o títul</w:t>
      </w:r>
      <w:r w:rsidR="008939D7" w:rsidRPr="00334980">
        <w:rPr>
          <w:rFonts w:ascii="Arial" w:eastAsia="Arial" w:hAnsi="Arial" w:cs="Arial"/>
          <w:i/>
          <w:sz w:val="24"/>
          <w:szCs w:val="24"/>
        </w:rPr>
        <w:t>o deverá ser informado no trabalho completo</w:t>
      </w:r>
      <w:r w:rsidRPr="00334980">
        <w:rPr>
          <w:rFonts w:ascii="Arial" w:eastAsia="Arial" w:hAnsi="Arial" w:cs="Arial"/>
          <w:i/>
          <w:sz w:val="24"/>
          <w:szCs w:val="24"/>
        </w:rPr>
        <w:t>.</w:t>
      </w:r>
    </w:p>
    <w:p w:rsidR="008C6911" w:rsidRPr="008939D7" w:rsidRDefault="00C047C1" w:rsidP="008939D7">
      <w:pPr>
        <w:pStyle w:val="PargrafodaLista"/>
        <w:numPr>
          <w:ilvl w:val="0"/>
          <w:numId w:val="2"/>
        </w:numPr>
        <w:spacing w:line="276" w:lineRule="auto"/>
        <w:rPr>
          <w:rFonts w:ascii="Arial" w:eastAsia="Arial" w:hAnsi="Arial" w:cs="Arial"/>
          <w:i/>
          <w:color w:val="FF0000"/>
          <w:sz w:val="20"/>
          <w:szCs w:val="20"/>
        </w:rPr>
      </w:pPr>
      <w:r w:rsidRPr="008939D7">
        <w:rPr>
          <w:rFonts w:ascii="Arial" w:eastAsia="Arial" w:hAnsi="Arial" w:cs="Arial"/>
          <w:b/>
          <w:color w:val="FF0000"/>
          <w:sz w:val="24"/>
          <w:szCs w:val="24"/>
        </w:rPr>
        <w:t xml:space="preserve">SEM IDENTIFICAÇÃO dos AUTORES - </w:t>
      </w:r>
      <w:proofErr w:type="spellStart"/>
      <w:r w:rsidRPr="008939D7">
        <w:rPr>
          <w:rFonts w:ascii="Arial" w:eastAsia="Arial" w:hAnsi="Arial" w:cs="Arial"/>
          <w:b/>
          <w:color w:val="FF0000"/>
          <w:sz w:val="24"/>
          <w:szCs w:val="24"/>
        </w:rPr>
        <w:t>Blind</w:t>
      </w:r>
      <w:proofErr w:type="spellEnd"/>
      <w:r w:rsidRPr="008939D7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8939D7">
        <w:rPr>
          <w:rFonts w:ascii="Arial" w:eastAsia="Arial" w:hAnsi="Arial" w:cs="Arial"/>
          <w:b/>
          <w:color w:val="FF0000"/>
          <w:sz w:val="24"/>
          <w:szCs w:val="24"/>
        </w:rPr>
        <w:t>Review</w:t>
      </w:r>
      <w:proofErr w:type="spellEnd"/>
    </w:p>
    <w:p w:rsidR="00334980" w:rsidRDefault="00334980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C6911" w:rsidRDefault="00C047C1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Resumo</w:t>
      </w:r>
      <w:r>
        <w:rPr>
          <w:rFonts w:ascii="Arial" w:eastAsia="Arial" w:hAnsi="Arial" w:cs="Arial"/>
          <w:sz w:val="20"/>
          <w:szCs w:val="20"/>
        </w:rPr>
        <w:t>: Formatação: fonte Arial ou Times New Roman, tamanho 10, espaçamento entre linhas 1,15 e alinhamento justificado. Máximo de 300 palavras.</w:t>
      </w:r>
    </w:p>
    <w:p w:rsidR="008C6911" w:rsidRDefault="008C6911">
      <w:pPr>
        <w:spacing w:line="276" w:lineRule="auto"/>
        <w:jc w:val="both"/>
      </w:pPr>
    </w:p>
    <w:p w:rsidR="008C6911" w:rsidRDefault="00977B2D" w:rsidP="00977B2D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 w:rsidRPr="00977B2D">
        <w:rPr>
          <w:rFonts w:ascii="Arial" w:eastAsia="Arial" w:hAnsi="Arial" w:cs="Arial"/>
          <w:b/>
          <w:color w:val="FF0000"/>
          <w:sz w:val="24"/>
          <w:szCs w:val="24"/>
        </w:rPr>
        <w:t xml:space="preserve">O trabalho completo deverá conter no mínimo </w:t>
      </w:r>
      <w:proofErr w:type="gramStart"/>
      <w:r w:rsidRPr="00977B2D">
        <w:rPr>
          <w:rFonts w:ascii="Arial" w:eastAsia="Arial" w:hAnsi="Arial" w:cs="Arial"/>
          <w:b/>
          <w:color w:val="FF0000"/>
          <w:sz w:val="24"/>
          <w:szCs w:val="24"/>
        </w:rPr>
        <w:t>6</w:t>
      </w:r>
      <w:proofErr w:type="gramEnd"/>
      <w:r w:rsidRPr="00977B2D">
        <w:rPr>
          <w:rFonts w:ascii="Arial" w:eastAsia="Arial" w:hAnsi="Arial" w:cs="Arial"/>
          <w:b/>
          <w:color w:val="FF0000"/>
          <w:sz w:val="24"/>
          <w:szCs w:val="24"/>
        </w:rPr>
        <w:t xml:space="preserve"> páginas e no máximo 12 páginas</w:t>
      </w:r>
      <w:r w:rsidR="00C047C1" w:rsidRPr="00977B2D">
        <w:rPr>
          <w:rFonts w:ascii="Arial" w:eastAsia="Arial" w:hAnsi="Arial" w:cs="Arial"/>
          <w:b/>
          <w:color w:val="FF0000"/>
          <w:sz w:val="24"/>
          <w:szCs w:val="24"/>
        </w:rPr>
        <w:t xml:space="preserve">. </w:t>
      </w:r>
    </w:p>
    <w:p w:rsidR="00977B2D" w:rsidRDefault="00977B2D" w:rsidP="00977B2D">
      <w:pPr>
        <w:pStyle w:val="PargrafodaLista"/>
        <w:spacing w:line="276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977B2D" w:rsidRPr="00977B2D" w:rsidRDefault="00977B2D" w:rsidP="00977B2D">
      <w:pPr>
        <w:pStyle w:val="PargrafodaLista"/>
        <w:spacing w:line="276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8C6911" w:rsidRDefault="00C047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Introdução</w:t>
      </w:r>
    </w:p>
    <w:p w:rsidR="00977B2D" w:rsidRDefault="00977B2D" w:rsidP="00977B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C6911" w:rsidRDefault="00C047C1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977B2D">
        <w:rPr>
          <w:rFonts w:ascii="Arial" w:eastAsia="Arial" w:hAnsi="Arial" w:cs="Arial"/>
          <w:i/>
          <w:sz w:val="24"/>
          <w:szCs w:val="24"/>
        </w:rPr>
        <w:t>Formatação: fonte Arial ou T</w:t>
      </w:r>
      <w:r w:rsidRPr="00977B2D">
        <w:rPr>
          <w:rFonts w:ascii="Arial" w:eastAsia="Arial" w:hAnsi="Arial" w:cs="Arial"/>
          <w:i/>
          <w:sz w:val="24"/>
          <w:szCs w:val="24"/>
        </w:rPr>
        <w:t>imes New Roman, tamanho 12, espaçamento entre linhas 1,15, alinhamento justificado e margens 2,5 cm.</w:t>
      </w:r>
    </w:p>
    <w:p w:rsidR="008C6911" w:rsidRDefault="00C047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Lorem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ipsum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dolor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consectetur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adipiscing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accumsan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eleifend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nulla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dictum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non.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Mauris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non magna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pulvinar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vulputate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nec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mauris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Vestibulum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ac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porttitor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lectus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Nulla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volutpat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ornare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Aliquam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sem</w:t>
      </w:r>
      <w:r>
        <w:rPr>
          <w:rFonts w:ascii="Arial" w:eastAsia="Arial" w:hAnsi="Arial" w:cs="Arial"/>
          <w:color w:val="000000"/>
          <w:sz w:val="24"/>
          <w:szCs w:val="24"/>
        </w:rPr>
        <w:t>per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nunc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placerat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Etiam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ac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enim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quis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rutrum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convallis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justo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finibus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porta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semper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ipsum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felis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mi,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mollis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purus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lectus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ligula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malesuada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congue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justo,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posuere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sapien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consequat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Suspendisse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ac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ege</w:t>
      </w:r>
      <w:r>
        <w:rPr>
          <w:rFonts w:ascii="Arial" w:eastAsia="Arial" w:hAnsi="Arial" w:cs="Arial"/>
          <w:color w:val="000000"/>
          <w:sz w:val="24"/>
          <w:szCs w:val="24"/>
        </w:rPr>
        <w:t>stas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sem,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pretium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laoreet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8C6911" w:rsidRDefault="00C047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Donec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dignissim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tempus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fermentum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turpis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vehicula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massa,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porta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turpis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tellus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Vestibulum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ante ipsum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primis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faucibus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luctus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et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ultrices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posuere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cubilia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curae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Phasellus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quis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scelerisque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ex.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Ph</w:t>
      </w:r>
      <w:r>
        <w:rPr>
          <w:rFonts w:ascii="Arial" w:eastAsia="Arial" w:hAnsi="Arial" w:cs="Arial"/>
          <w:color w:val="000000"/>
          <w:sz w:val="24"/>
          <w:szCs w:val="24"/>
        </w:rPr>
        <w:t>asellus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enim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pellentesque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diam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id,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aliquam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condimentum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tortor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Morbi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ultricies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iaculis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eros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Nullam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sollicitudin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neque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efficitur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Aliquam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eleifend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enim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lectus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nec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iaculis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Curabitur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tincidunt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r>
        <w:rPr>
          <w:rFonts w:ascii="Arial" w:eastAsia="Arial" w:hAnsi="Arial" w:cs="Arial"/>
          <w:color w:val="000000"/>
          <w:sz w:val="24"/>
          <w:szCs w:val="24"/>
        </w:rPr>
        <w:t>libero eu gravida.</w:t>
      </w:r>
    </w:p>
    <w:p w:rsidR="00977B2D" w:rsidRDefault="00977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C6911" w:rsidRDefault="00C047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Métodos</w:t>
      </w:r>
    </w:p>
    <w:p w:rsidR="008C6911" w:rsidRPr="00977B2D" w:rsidRDefault="00C047C1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977B2D">
        <w:rPr>
          <w:rFonts w:ascii="Arial" w:eastAsia="Arial" w:hAnsi="Arial" w:cs="Arial"/>
          <w:i/>
          <w:sz w:val="24"/>
          <w:szCs w:val="24"/>
        </w:rPr>
        <w:t>Formatação: fonte Arial ou Times New Roman, tamanho 12, espaçamento entre linhas 1,15, alinhamento justificado e margens 2,5 cm.</w:t>
      </w:r>
    </w:p>
    <w:p w:rsidR="008C6911" w:rsidRDefault="00C047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Lorem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ipsum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dolor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consectetur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adipiscing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accumsan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eleifend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nulla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dictum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non.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Mauris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non magna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pulvinar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vulputate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nec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mauris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Vestibulum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ac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porttitor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lectus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Nulla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volutpat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ornare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Aliquam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semper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nunc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placerat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Etiam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ac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enim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quis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rutrum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convallis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justo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finib</w:t>
      </w:r>
      <w:r>
        <w:rPr>
          <w:rFonts w:ascii="Arial" w:eastAsia="Arial" w:hAnsi="Arial" w:cs="Arial"/>
          <w:color w:val="000000"/>
          <w:sz w:val="24"/>
          <w:szCs w:val="24"/>
        </w:rPr>
        <w:t>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porta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semper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ipsum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felis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mi,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mollis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purus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lectus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ligula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malesuada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congue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justo,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posuere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sapien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consequat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Suspendisse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ac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egestas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sem,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pretium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laoreet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977B2D" w:rsidRDefault="00977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C6911" w:rsidRDefault="00C047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Resultado</w:t>
      </w:r>
      <w:r w:rsidR="00977B2D">
        <w:rPr>
          <w:rFonts w:ascii="Arial" w:eastAsia="Arial" w:hAnsi="Arial" w:cs="Arial"/>
          <w:b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8C6911" w:rsidRPr="00977B2D" w:rsidRDefault="00C047C1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977B2D">
        <w:rPr>
          <w:rFonts w:ascii="Arial" w:eastAsia="Arial" w:hAnsi="Arial" w:cs="Arial"/>
          <w:i/>
          <w:sz w:val="24"/>
          <w:szCs w:val="24"/>
        </w:rPr>
        <w:t>Formatação: fonte Arial ou Times New Roman, tamanho 12, espaçamento entre linhas 1,15, alinhamento justificado e margens 2,5 cm.</w:t>
      </w:r>
    </w:p>
    <w:p w:rsidR="00977B2D" w:rsidRDefault="00C047C1" w:rsidP="00977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Lorem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ipsum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dolor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consectetur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adipiscing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accumsan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eleifend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nulla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dictum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non.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Mauris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magna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pulvinar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vulputate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nec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mauris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Vestibulum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ac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porttitor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lectus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Nulla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volutpat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ornare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Aliquam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semper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nunc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placerat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Etiam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ac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enim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quis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rutrum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convallis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justo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finibus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porta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semper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ipsum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feli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mi,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mollis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purus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lectus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ligula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malesuada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congue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justo,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posuere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sapien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consequat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Suspendisse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ac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egestas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sem,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pretium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laoreet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977B2D" w:rsidRDefault="00977B2D" w:rsidP="00977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77B2D" w:rsidRPr="00977B2D" w:rsidRDefault="00977B2D" w:rsidP="00977B2D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977B2D">
        <w:rPr>
          <w:rFonts w:ascii="Arial" w:eastAsia="Arial" w:hAnsi="Arial" w:cs="Arial"/>
          <w:b/>
          <w:color w:val="000000"/>
          <w:sz w:val="24"/>
          <w:szCs w:val="24"/>
        </w:rPr>
        <w:t>Discussão / Considerações finais</w:t>
      </w:r>
    </w:p>
    <w:p w:rsidR="00977B2D" w:rsidRPr="00977B2D" w:rsidRDefault="00977B2D" w:rsidP="00977B2D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977B2D">
        <w:rPr>
          <w:rFonts w:ascii="Arial" w:eastAsia="Arial" w:hAnsi="Arial" w:cs="Arial"/>
          <w:i/>
          <w:sz w:val="24"/>
          <w:szCs w:val="24"/>
        </w:rPr>
        <w:t>Formatação: fonte Arial ou Times New Roman, tamanho 12, espaçamento entre linhas 1,15, alinhamento justificado e margens 2,5 cm.</w:t>
      </w:r>
    </w:p>
    <w:p w:rsidR="00977B2D" w:rsidRDefault="00977B2D" w:rsidP="00977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Lorem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ipsum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dolor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consectetur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adipiscing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accumsan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eleifend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nulla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dictum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non.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Mauris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non magna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pulvinar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vulputate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nec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mauris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Vestibulum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ac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porttitor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lectus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Nulla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volutpat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ornare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977B2D" w:rsidRDefault="00977B2D" w:rsidP="00977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77B2D" w:rsidRDefault="00977B2D" w:rsidP="00977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77B2D" w:rsidRDefault="00977B2D" w:rsidP="00977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77B2D" w:rsidRPr="00977B2D" w:rsidRDefault="00977B2D" w:rsidP="00977B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977B2D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Se houver: Agradecimentos e Conflito de Interesses.</w:t>
      </w:r>
    </w:p>
    <w:p w:rsidR="00977B2D" w:rsidRDefault="00977B2D" w:rsidP="00977B2D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977B2D">
        <w:rPr>
          <w:rFonts w:ascii="Arial" w:eastAsia="Arial" w:hAnsi="Arial" w:cs="Arial"/>
          <w:i/>
          <w:sz w:val="24"/>
          <w:szCs w:val="24"/>
        </w:rPr>
        <w:t>Formatação: fonte Arial ou Times New Roman, tamanho 12, espaçamento entre linhas 1,15, alinhamento justificado e margens 2,5 cm.</w:t>
      </w:r>
    </w:p>
    <w:p w:rsidR="00977B2D" w:rsidRDefault="00977B2D" w:rsidP="00977B2D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8C6911" w:rsidRPr="00977B2D" w:rsidRDefault="00C047C1" w:rsidP="00977B2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77B2D">
        <w:rPr>
          <w:rFonts w:ascii="Arial" w:eastAsia="Arial" w:hAnsi="Arial" w:cs="Arial"/>
          <w:b/>
          <w:color w:val="000000"/>
          <w:sz w:val="24"/>
          <w:szCs w:val="24"/>
        </w:rPr>
        <w:t>Referências bibliográficas</w:t>
      </w:r>
    </w:p>
    <w:p w:rsidR="008C6911" w:rsidRDefault="00C047C1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SOBRENOME, Nome. </w:t>
      </w:r>
      <w:r>
        <w:rPr>
          <w:rFonts w:ascii="Arial" w:eastAsia="Arial" w:hAnsi="Arial" w:cs="Arial"/>
          <w:b/>
          <w:sz w:val="24"/>
          <w:szCs w:val="24"/>
        </w:rPr>
        <w:t>Título do livro em negrito</w:t>
      </w:r>
      <w:r>
        <w:rPr>
          <w:rFonts w:ascii="Arial" w:eastAsia="Arial" w:hAnsi="Arial" w:cs="Arial"/>
          <w:sz w:val="24"/>
          <w:szCs w:val="24"/>
        </w:rPr>
        <w:t xml:space="preserve">: subtítulo (se houver). </w:t>
      </w:r>
      <w:r>
        <w:rPr>
          <w:rFonts w:ascii="Arial" w:eastAsia="Arial" w:hAnsi="Arial" w:cs="Arial"/>
          <w:sz w:val="24"/>
          <w:szCs w:val="24"/>
        </w:rPr>
        <w:t>Tradução. Edição, Cidade: Editora, ano, p.</w:t>
      </w:r>
    </w:p>
    <w:p w:rsidR="008C6911" w:rsidRDefault="00C047C1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SOBRENOME, Nome. Título do artigo. </w:t>
      </w:r>
      <w:r>
        <w:rPr>
          <w:rFonts w:ascii="Arial" w:eastAsia="Arial" w:hAnsi="Arial" w:cs="Arial"/>
          <w:b/>
          <w:sz w:val="24"/>
          <w:szCs w:val="24"/>
        </w:rPr>
        <w:t>Título do periódico em negrito</w:t>
      </w:r>
      <w:r>
        <w:rPr>
          <w:rFonts w:ascii="Arial" w:eastAsia="Arial" w:hAnsi="Arial" w:cs="Arial"/>
          <w:sz w:val="24"/>
          <w:szCs w:val="24"/>
        </w:rPr>
        <w:t>. Cidade: Editora, vol., fascículo, p. X-Y, mês, ano. Disponível em</w:t>
      </w:r>
      <w:proofErr w:type="gramStart"/>
      <w:r>
        <w:rPr>
          <w:rFonts w:ascii="Arial" w:eastAsia="Arial" w:hAnsi="Arial" w:cs="Arial"/>
          <w:sz w:val="24"/>
          <w:szCs w:val="24"/>
        </w:rPr>
        <w:t>: 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Acesso em: dia/mês/ano.</w:t>
      </w:r>
    </w:p>
    <w:p w:rsidR="008C6911" w:rsidRDefault="008C691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C6911" w:rsidRDefault="008C6911">
      <w:pPr>
        <w:spacing w:line="360" w:lineRule="auto"/>
        <w:rPr>
          <w:sz w:val="24"/>
          <w:szCs w:val="24"/>
        </w:rPr>
      </w:pPr>
    </w:p>
    <w:p w:rsidR="008C6911" w:rsidRDefault="008C6911">
      <w:pPr>
        <w:spacing w:line="360" w:lineRule="auto"/>
        <w:rPr>
          <w:sz w:val="24"/>
          <w:szCs w:val="24"/>
        </w:rPr>
      </w:pPr>
    </w:p>
    <w:sectPr w:rsidR="008C691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5" w:footer="7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C1" w:rsidRDefault="00C047C1">
      <w:pPr>
        <w:spacing w:after="0" w:line="240" w:lineRule="auto"/>
      </w:pPr>
      <w:r>
        <w:separator/>
      </w:r>
    </w:p>
  </w:endnote>
  <w:endnote w:type="continuationSeparator" w:id="0">
    <w:p w:rsidR="00C047C1" w:rsidRDefault="00C0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11" w:rsidRDefault="00C047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 w:rsidR="00CD2AA0"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334980">
      <w:rPr>
        <w:rFonts w:ascii="Arial" w:eastAsia="Arial" w:hAnsi="Arial" w:cs="Arial"/>
        <w:noProof/>
        <w:color w:val="000000"/>
        <w:sz w:val="24"/>
        <w:szCs w:val="24"/>
      </w:rPr>
      <w:t>3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:rsidR="008C6911" w:rsidRDefault="008C69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11" w:rsidRDefault="00C047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24"/>
        <w:szCs w:val="24"/>
      </w:rPr>
    </w:pPr>
    <w:proofErr w:type="gramStart"/>
    <w:r>
      <w:rPr>
        <w:rFonts w:ascii="Arial" w:eastAsia="Arial" w:hAnsi="Arial" w:cs="Arial"/>
        <w:color w:val="000000"/>
        <w:sz w:val="24"/>
        <w:szCs w:val="24"/>
      </w:rPr>
      <w:t>1</w:t>
    </w:r>
    <w:proofErr w:type="gramEnd"/>
  </w:p>
  <w:p w:rsidR="008C6911" w:rsidRDefault="008C69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C1" w:rsidRDefault="00C047C1">
      <w:pPr>
        <w:spacing w:after="0" w:line="240" w:lineRule="auto"/>
      </w:pPr>
      <w:r>
        <w:separator/>
      </w:r>
    </w:p>
  </w:footnote>
  <w:footnote w:type="continuationSeparator" w:id="0">
    <w:p w:rsidR="00C047C1" w:rsidRDefault="00C0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78" w:rsidRPr="00732B60" w:rsidRDefault="00AA3078" w:rsidP="00AA3078">
    <w:pPr>
      <w:spacing w:after="0" w:line="240" w:lineRule="auto"/>
      <w:jc w:val="center"/>
      <w:rPr>
        <w:b/>
        <w:color w:val="006600"/>
        <w:sz w:val="32"/>
        <w:szCs w:val="32"/>
      </w:rPr>
    </w:pPr>
    <w:r w:rsidRPr="00732B60">
      <w:rPr>
        <w:b/>
        <w:noProof/>
        <w:color w:val="006600"/>
        <w:sz w:val="32"/>
        <w:szCs w:val="32"/>
      </w:rPr>
      <w:drawing>
        <wp:anchor distT="0" distB="0" distL="114300" distR="114300" simplePos="0" relativeHeight="251661312" behindDoc="1" locked="0" layoutInCell="1" allowOverlap="1" wp14:anchorId="67C51E44" wp14:editId="10270BBF">
          <wp:simplePos x="0" y="0"/>
          <wp:positionH relativeFrom="column">
            <wp:posOffset>71755</wp:posOffset>
          </wp:positionH>
          <wp:positionV relativeFrom="paragraph">
            <wp:posOffset>43180</wp:posOffset>
          </wp:positionV>
          <wp:extent cx="1209675" cy="1065530"/>
          <wp:effectExtent l="0" t="0" r="9525" b="1270"/>
          <wp:wrapThrough wrapText="bothSides">
            <wp:wrapPolygon edited="0">
              <wp:start x="0" y="0"/>
              <wp:lineTo x="0" y="21240"/>
              <wp:lineTo x="21430" y="21240"/>
              <wp:lineTo x="21430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2B60">
      <w:rPr>
        <w:b/>
        <w:color w:val="006600"/>
        <w:sz w:val="32"/>
        <w:szCs w:val="32"/>
      </w:rPr>
      <w:t xml:space="preserve">I ENCONTRO DE PÓS-GRADUAÇÃO </w:t>
    </w:r>
  </w:p>
  <w:p w:rsidR="00AA3078" w:rsidRPr="00732B60" w:rsidRDefault="00AA3078" w:rsidP="00AA3078">
    <w:pPr>
      <w:jc w:val="center"/>
      <w:rPr>
        <w:b/>
        <w:color w:val="006600"/>
        <w:sz w:val="32"/>
        <w:szCs w:val="32"/>
      </w:rPr>
    </w:pPr>
    <w:r w:rsidRPr="00732B60">
      <w:rPr>
        <w:b/>
        <w:color w:val="006600"/>
        <w:sz w:val="32"/>
        <w:szCs w:val="32"/>
      </w:rPr>
      <w:t>NA UNB GAMA - I PósGama</w:t>
    </w:r>
    <w:r>
      <w:rPr>
        <w:b/>
        <w:color w:val="006600"/>
        <w:sz w:val="32"/>
        <w:szCs w:val="32"/>
      </w:rPr>
      <w:t xml:space="preserve"> </w:t>
    </w:r>
    <w:r>
      <w:rPr>
        <w:b/>
        <w:color w:val="006600"/>
        <w:sz w:val="32"/>
        <w:szCs w:val="32"/>
      </w:rPr>
      <w:t xml:space="preserve"> </w:t>
    </w:r>
  </w:p>
  <w:p w:rsidR="00AA3078" w:rsidRPr="00732B60" w:rsidRDefault="00AA3078" w:rsidP="00AA3078">
    <w:pPr>
      <w:spacing w:after="0" w:line="240" w:lineRule="auto"/>
      <w:jc w:val="right"/>
      <w:rPr>
        <w:b/>
        <w:color w:val="006600"/>
      </w:rPr>
    </w:pPr>
    <w:r w:rsidRPr="00732B60">
      <w:rPr>
        <w:b/>
        <w:color w:val="006600"/>
      </w:rPr>
      <w:t>26 DE ABRIL DE 2025</w:t>
    </w:r>
  </w:p>
  <w:p w:rsidR="00AA3078" w:rsidRPr="00732B60" w:rsidRDefault="00AA3078" w:rsidP="00AA3078">
    <w:pPr>
      <w:spacing w:after="0" w:line="240" w:lineRule="auto"/>
      <w:jc w:val="right"/>
      <w:rPr>
        <w:b/>
        <w:color w:val="006600"/>
      </w:rPr>
    </w:pPr>
    <w:r w:rsidRPr="00732B60">
      <w:rPr>
        <w:b/>
        <w:color w:val="006600"/>
      </w:rPr>
      <w:t xml:space="preserve">CAMPUS UNB GAMA / BRASÍLIA </w:t>
    </w:r>
    <w:r>
      <w:rPr>
        <w:b/>
        <w:color w:val="006600"/>
      </w:rPr>
      <w:t>–</w:t>
    </w:r>
    <w:r w:rsidRPr="00732B60">
      <w:rPr>
        <w:b/>
        <w:color w:val="006600"/>
      </w:rPr>
      <w:t>DF</w:t>
    </w:r>
  </w:p>
  <w:p w:rsidR="00AA3078" w:rsidRDefault="00AA3078" w:rsidP="00AA3078"/>
  <w:p w:rsidR="008C6911" w:rsidRDefault="008C69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11" w:rsidRDefault="00C047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-1099184</wp:posOffset>
          </wp:positionH>
          <wp:positionV relativeFrom="paragraph">
            <wp:posOffset>-487679</wp:posOffset>
          </wp:positionV>
          <wp:extent cx="7585075" cy="1708150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8083" r="18083"/>
                  <a:stretch>
                    <a:fillRect/>
                  </a:stretch>
                </pic:blipFill>
                <pic:spPr>
                  <a:xfrm>
                    <a:off x="0" y="0"/>
                    <a:ext cx="7585075" cy="170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477"/>
    <w:multiLevelType w:val="hybridMultilevel"/>
    <w:tmpl w:val="827E96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C4AB6"/>
    <w:multiLevelType w:val="multilevel"/>
    <w:tmpl w:val="013A84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14DD6"/>
    <w:multiLevelType w:val="multilevel"/>
    <w:tmpl w:val="013A84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418E3"/>
    <w:multiLevelType w:val="multilevel"/>
    <w:tmpl w:val="013A84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6911"/>
    <w:rsid w:val="00334980"/>
    <w:rsid w:val="008939D7"/>
    <w:rsid w:val="008C6911"/>
    <w:rsid w:val="00977B2D"/>
    <w:rsid w:val="00AA3078"/>
    <w:rsid w:val="00C047C1"/>
    <w:rsid w:val="00C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E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F3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A06"/>
  </w:style>
  <w:style w:type="paragraph" w:styleId="Rodap">
    <w:name w:val="footer"/>
    <w:basedOn w:val="Normal"/>
    <w:link w:val="RodapChar"/>
    <w:uiPriority w:val="99"/>
    <w:unhideWhenUsed/>
    <w:rsid w:val="001F3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3A06"/>
  </w:style>
  <w:style w:type="paragraph" w:styleId="PargrafodaLista">
    <w:name w:val="List Paragraph"/>
    <w:basedOn w:val="Normal"/>
    <w:uiPriority w:val="34"/>
    <w:qFormat/>
    <w:rsid w:val="000614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427C4E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E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F3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A06"/>
  </w:style>
  <w:style w:type="paragraph" w:styleId="Rodap">
    <w:name w:val="footer"/>
    <w:basedOn w:val="Normal"/>
    <w:link w:val="RodapChar"/>
    <w:uiPriority w:val="99"/>
    <w:unhideWhenUsed/>
    <w:rsid w:val="001F3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3A06"/>
  </w:style>
  <w:style w:type="paragraph" w:styleId="PargrafodaLista">
    <w:name w:val="List Paragraph"/>
    <w:basedOn w:val="Normal"/>
    <w:uiPriority w:val="34"/>
    <w:qFormat/>
    <w:rsid w:val="000614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427C4E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BIBjjEWrivt6OW7nAHJcOBvrFQ==">CgMxLjA4AHIhMUJLa1JIcHhxaWFBVXl4WTVWN1VCSldBcjFFTUdtMFl2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Machado amapema</dc:creator>
  <cp:lastModifiedBy>Marilia</cp:lastModifiedBy>
  <cp:revision>6</cp:revision>
  <dcterms:created xsi:type="dcterms:W3CDTF">2024-12-26T14:22:00Z</dcterms:created>
  <dcterms:modified xsi:type="dcterms:W3CDTF">2024-12-26T17:58:00Z</dcterms:modified>
</cp:coreProperties>
</file>